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01" w:rsidRPr="00BF2BEF" w:rsidRDefault="005F0601" w:rsidP="008B0C9F">
      <w:pPr>
        <w:tabs>
          <w:tab w:val="left" w:pos="4326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F2BEF">
        <w:rPr>
          <w:rFonts w:ascii="Times New Roman" w:hAnsi="Times New Roman"/>
          <w:sz w:val="28"/>
          <w:szCs w:val="28"/>
        </w:rPr>
        <w:t xml:space="preserve">Муниципальное </w:t>
      </w:r>
      <w:r w:rsidR="008B0C9F">
        <w:rPr>
          <w:rFonts w:ascii="Times New Roman" w:hAnsi="Times New Roman"/>
          <w:sz w:val="28"/>
          <w:szCs w:val="28"/>
        </w:rPr>
        <w:t>казенное</w:t>
      </w:r>
      <w:r w:rsidRPr="00BF2BEF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="008B0C9F">
        <w:rPr>
          <w:rFonts w:ascii="Times New Roman" w:hAnsi="Times New Roman"/>
          <w:sz w:val="28"/>
          <w:szCs w:val="28"/>
        </w:rPr>
        <w:t xml:space="preserve">детский сад «Журавлик» </w:t>
      </w:r>
    </w:p>
    <w:p w:rsidR="005F0601" w:rsidRDefault="005F0601" w:rsidP="005F0601">
      <w:pPr>
        <w:tabs>
          <w:tab w:val="left" w:pos="4326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ind w:firstLine="540"/>
        <w:rPr>
          <w:rFonts w:ascii="Times New Roman" w:hAnsi="Times New Roman"/>
          <w:b/>
          <w:bCs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F0601" w:rsidRPr="00BF2BEF" w:rsidRDefault="005F0601" w:rsidP="005F0601">
      <w:pPr>
        <w:pStyle w:val="a4"/>
        <w:spacing w:line="276" w:lineRule="auto"/>
        <w:rPr>
          <w:rFonts w:ascii="Times New Roman" w:hAnsi="Times New Roman"/>
          <w:sz w:val="40"/>
          <w:szCs w:val="40"/>
        </w:rPr>
      </w:pPr>
    </w:p>
    <w:p w:rsidR="005F0601" w:rsidRPr="00BF2BEF" w:rsidRDefault="005F0601" w:rsidP="005F0601">
      <w:pPr>
        <w:widowControl w:val="0"/>
        <w:spacing w:line="241" w:lineRule="auto"/>
        <w:ind w:left="14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Сц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е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нарий кругл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3"/>
          <w:sz w:val="40"/>
          <w:szCs w:val="40"/>
        </w:rPr>
        <w:t>о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го 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с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ол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 на т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40"/>
          <w:szCs w:val="40"/>
        </w:rPr>
        <w:t>е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му</w:t>
      </w:r>
    </w:p>
    <w:p w:rsidR="005F0601" w:rsidRPr="00BF2BEF" w:rsidRDefault="005F0601" w:rsidP="005F0601">
      <w:pPr>
        <w:widowControl w:val="0"/>
        <w:spacing w:line="236" w:lineRule="auto"/>
        <w:ind w:left="98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«Вм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ес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 xml:space="preserve">е 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40"/>
          <w:szCs w:val="40"/>
        </w:rPr>
        <w:t xml:space="preserve">с 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род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и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40"/>
          <w:szCs w:val="40"/>
        </w:rPr>
        <w:t>е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л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ями</w:t>
      </w:r>
    </w:p>
    <w:p w:rsidR="005F0601" w:rsidRPr="00BF2BEF" w:rsidRDefault="005F0601" w:rsidP="005F0601">
      <w:pPr>
        <w:widowControl w:val="0"/>
        <w:spacing w:line="236" w:lineRule="auto"/>
        <w:ind w:left="98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з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 б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е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40"/>
          <w:szCs w:val="40"/>
        </w:rPr>
        <w:t>з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оп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а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с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н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с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ть д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40"/>
          <w:szCs w:val="40"/>
        </w:rPr>
        <w:t>е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w w:val="101"/>
          <w:sz w:val="40"/>
          <w:szCs w:val="40"/>
        </w:rPr>
        <w:t>е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й 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н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а 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д</w:t>
      </w:r>
      <w:r w:rsidRPr="00BF2B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орогах»</w:t>
      </w: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F0601" w:rsidRDefault="005F0601" w:rsidP="005F0601">
      <w:pPr>
        <w:pStyle w:val="a4"/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5F0601" w:rsidRDefault="005F0601" w:rsidP="005F0601">
      <w:pPr>
        <w:widowControl w:val="0"/>
        <w:tabs>
          <w:tab w:val="left" w:pos="9639"/>
        </w:tabs>
        <w:autoSpaceDE w:val="0"/>
        <w:autoSpaceDN w:val="0"/>
        <w:adjustRightInd w:val="0"/>
        <w:spacing w:line="276" w:lineRule="auto"/>
        <w:ind w:left="5812" w:firstLine="708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F0601" w:rsidRDefault="005F0601" w:rsidP="005F0601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5F0601" w:rsidRPr="00F73044" w:rsidRDefault="005F0601" w:rsidP="005F0601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5F0601" w:rsidRDefault="005F0601" w:rsidP="008B0C9F">
      <w:pPr>
        <w:tabs>
          <w:tab w:val="left" w:pos="43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Подготовила: </w:t>
      </w:r>
      <w:proofErr w:type="gramStart"/>
      <w:r>
        <w:rPr>
          <w:rFonts w:ascii="Times New Roman" w:hAnsi="Times New Roman"/>
          <w:sz w:val="28"/>
          <w:szCs w:val="28"/>
        </w:rPr>
        <w:t xml:space="preserve">воспитатель </w:t>
      </w:r>
      <w:r w:rsidR="008B0C9F">
        <w:rPr>
          <w:rFonts w:ascii="Times New Roman" w:hAnsi="Times New Roman"/>
          <w:sz w:val="28"/>
          <w:szCs w:val="28"/>
        </w:rPr>
        <w:t xml:space="preserve"> Гасанова</w:t>
      </w:r>
      <w:proofErr w:type="gramEnd"/>
      <w:r w:rsidR="008B0C9F">
        <w:rPr>
          <w:rFonts w:ascii="Times New Roman" w:hAnsi="Times New Roman"/>
          <w:sz w:val="28"/>
          <w:szCs w:val="28"/>
        </w:rPr>
        <w:t xml:space="preserve"> Т.Г. </w:t>
      </w:r>
    </w:p>
    <w:p w:rsidR="005F0601" w:rsidRDefault="005F0601" w:rsidP="005F0601">
      <w:pPr>
        <w:tabs>
          <w:tab w:val="left" w:pos="4326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160249" w:rsidRDefault="00160249" w:rsidP="005F0601">
      <w:pPr>
        <w:tabs>
          <w:tab w:val="left" w:pos="4326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B0C9F" w:rsidRDefault="008B0C9F" w:rsidP="005F0601">
      <w:pPr>
        <w:tabs>
          <w:tab w:val="left" w:pos="4326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Жданова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РД </w:t>
      </w:r>
    </w:p>
    <w:p w:rsidR="008B0C9F" w:rsidRDefault="008B0C9F" w:rsidP="005F0601">
      <w:pPr>
        <w:tabs>
          <w:tab w:val="left" w:pos="4326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B0C9F" w:rsidRDefault="008B0C9F" w:rsidP="005F0601">
      <w:pPr>
        <w:tabs>
          <w:tab w:val="left" w:pos="43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7515" w:rsidRDefault="007B7515" w:rsidP="005F0601">
      <w:pPr>
        <w:tabs>
          <w:tab w:val="left" w:pos="43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нарий кругл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на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</w:p>
    <w:p w:rsidR="007B7515" w:rsidRDefault="007B7515" w:rsidP="005F0601">
      <w:pPr>
        <w:widowControl w:val="0"/>
        <w:spacing w:line="236" w:lineRule="auto"/>
        <w:ind w:left="98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ями 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орогах»</w:t>
      </w:r>
    </w:p>
    <w:p w:rsidR="007B7515" w:rsidRDefault="007B7515" w:rsidP="007B751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515" w:rsidRDefault="007B7515" w:rsidP="007B7515">
      <w:pPr>
        <w:widowControl w:val="0"/>
        <w:spacing w:line="239" w:lineRule="auto"/>
        <w:ind w:left="1" w:right="-69" w:firstLine="70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ль:  </w:t>
      </w:r>
    </w:p>
    <w:p w:rsidR="007B7515" w:rsidRDefault="007B7515" w:rsidP="007B7515">
      <w:pPr>
        <w:widowControl w:val="0"/>
        <w:spacing w:line="239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тву ДТП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ривыч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дорожного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7515" w:rsidRDefault="007B7515" w:rsidP="007B7515">
      <w:pPr>
        <w:widowControl w:val="0"/>
        <w:spacing w:before="4" w:line="236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7B7515" w:rsidRDefault="007B7515" w:rsidP="007B7515">
      <w:pPr>
        <w:widowControl w:val="0"/>
        <w:tabs>
          <w:tab w:val="left" w:pos="1416"/>
        </w:tabs>
        <w:spacing w:line="239" w:lineRule="auto"/>
        <w:ind w:left="1"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ПДД –</w:t>
      </w:r>
      <w:r w:rsidR="002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и 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7515" w:rsidRDefault="007B7515" w:rsidP="007B7515">
      <w:pPr>
        <w:widowControl w:val="0"/>
        <w:tabs>
          <w:tab w:val="left" w:pos="1416"/>
        </w:tabs>
        <w:spacing w:line="239" w:lineRule="auto"/>
        <w:ind w:left="1"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ктивному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ПДД.</w:t>
      </w:r>
    </w:p>
    <w:p w:rsidR="007B7515" w:rsidRDefault="007B7515" w:rsidP="007B7515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ДТП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B7515" w:rsidRDefault="007B7515" w:rsidP="007B7515">
      <w:pPr>
        <w:widowControl w:val="0"/>
        <w:spacing w:line="239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7515" w:rsidRDefault="007B7515" w:rsidP="007B7515">
      <w:pPr>
        <w:spacing w:after="8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515" w:rsidRDefault="007B7515" w:rsidP="007B7515">
      <w:pPr>
        <w:widowControl w:val="0"/>
        <w:spacing w:line="239" w:lineRule="auto"/>
        <w:ind w:left="1" w:right="6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214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дийно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8B0C9F">
        <w:rPr>
          <w:rFonts w:ascii="Times New Roman" w:eastAsia="Times New Roman" w:hAnsi="Times New Roman" w:cs="Times New Roman"/>
          <w:color w:val="000000"/>
          <w:sz w:val="28"/>
          <w:szCs w:val="28"/>
        </w:rPr>
        <w:t>о ПДД, макетов по ПДД изготовленные с родителями</w:t>
      </w:r>
    </w:p>
    <w:p w:rsidR="007B7515" w:rsidRDefault="007B7515" w:rsidP="007B7515">
      <w:pPr>
        <w:widowControl w:val="0"/>
        <w:spacing w:before="2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тол.</w:t>
      </w:r>
    </w:p>
    <w:p w:rsidR="007B7515" w:rsidRDefault="007B7515" w:rsidP="007B7515">
      <w:pPr>
        <w:spacing w:after="8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515" w:rsidRDefault="007B7515" w:rsidP="007B7515">
      <w:pPr>
        <w:widowControl w:val="0"/>
        <w:spacing w:line="236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</w:t>
      </w:r>
      <w:r w:rsidRPr="00915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оприятия</w:t>
      </w:r>
    </w:p>
    <w:p w:rsidR="007B7515" w:rsidRDefault="007B7515" w:rsidP="007B7515">
      <w:pPr>
        <w:widowControl w:val="0"/>
        <w:spacing w:line="239" w:lineRule="auto"/>
        <w:ind w:left="1" w:right="1373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оциальн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и води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</w:p>
    <w:p w:rsidR="007B7515" w:rsidRDefault="007E04FD" w:rsidP="00545A60">
      <w:pPr>
        <w:widowControl w:val="0"/>
        <w:spacing w:line="240" w:lineRule="auto"/>
        <w:ind w:left="1" w:right="81"/>
        <w:jc w:val="both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</w:pPr>
      <w:hyperlink r:id="rId4" w:history="1"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h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tt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p: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//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2"/>
            <w:w w:val="101"/>
            <w:sz w:val="28"/>
            <w:szCs w:val="28"/>
          </w:rPr>
          <w:t>y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and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ex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2"/>
            <w:sz w:val="28"/>
            <w:szCs w:val="28"/>
          </w:rPr>
          <w:t>.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r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u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/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w w:val="101"/>
            <w:sz w:val="28"/>
            <w:szCs w:val="28"/>
          </w:rPr>
          <w:t>vi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d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2"/>
            <w:w w:val="101"/>
            <w:sz w:val="28"/>
            <w:szCs w:val="28"/>
          </w:rPr>
          <w:t>e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o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/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s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w w:val="101"/>
            <w:sz w:val="28"/>
            <w:szCs w:val="28"/>
          </w:rPr>
          <w:t>e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a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2"/>
            <w:sz w:val="28"/>
            <w:szCs w:val="28"/>
          </w:rPr>
          <w:t>r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c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h?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f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w w:val="101"/>
            <w:sz w:val="28"/>
            <w:szCs w:val="28"/>
          </w:rPr>
          <w:t>i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l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m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Id=n7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ki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H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k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8E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1"/>
            <w:sz w:val="28"/>
            <w:szCs w:val="28"/>
          </w:rPr>
          <w:t>9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x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2"/>
            <w:w w:val="101"/>
            <w:sz w:val="28"/>
            <w:szCs w:val="28"/>
          </w:rPr>
          <w:t>c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9"/>
            <w:sz w:val="28"/>
            <w:szCs w:val="28"/>
          </w:rPr>
          <w:t>&amp;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text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=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с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оциальный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3"/>
            <w:sz w:val="28"/>
            <w:szCs w:val="28"/>
          </w:rPr>
          <w:t>%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20р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1"/>
            <w:sz w:val="28"/>
            <w:szCs w:val="28"/>
          </w:rPr>
          <w:t>о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л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и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к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%20по%20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2"/>
            <w:w w:val="101"/>
            <w:sz w:val="28"/>
            <w:szCs w:val="28"/>
          </w:rPr>
          <w:t>с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облюд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е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нию%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2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0П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ДД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%2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1"/>
            <w:sz w:val="28"/>
            <w:szCs w:val="28"/>
          </w:rPr>
          <w:t>0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дл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я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2"/>
            <w:sz w:val="28"/>
            <w:szCs w:val="28"/>
          </w:rPr>
          <w:t>%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20п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е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ш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w w:val="101"/>
            <w:sz w:val="28"/>
            <w:szCs w:val="28"/>
          </w:rPr>
          <w:t>е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х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д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в%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20и%2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pacing w:val="-1"/>
            <w:sz w:val="28"/>
            <w:szCs w:val="28"/>
          </w:rPr>
          <w:t>0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родит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е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л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w w:val="101"/>
            <w:sz w:val="28"/>
            <w:szCs w:val="28"/>
          </w:rPr>
          <w:t>е</w:t>
        </w:r>
        <w:r w:rsidR="007B7515" w:rsidRPr="005974E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й</w:t>
        </w:r>
      </w:hyperlink>
    </w:p>
    <w:p w:rsidR="007B7515" w:rsidRDefault="007B7515" w:rsidP="007B7515">
      <w:pPr>
        <w:spacing w:after="6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A46" w:rsidRDefault="007B7515" w:rsidP="00E76A46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ап</w:t>
      </w:r>
      <w:r w:rsidR="00E76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</w:p>
    <w:p w:rsidR="00E76A46" w:rsidRDefault="00E76A46" w:rsidP="00E76A46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7B7515" w:rsidRDefault="00E76A46" w:rsidP="00E76A4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B7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рый 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нь, ув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7B75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и «Кр</w:t>
      </w:r>
      <w:r w:rsidR="007B75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глого 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а»</w:t>
      </w:r>
      <w:r w:rsidR="007B7515">
        <w:rPr>
          <w:color w:val="000000"/>
        </w:rPr>
        <w:t xml:space="preserve">. 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Здр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B75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и! С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им з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трон</w:t>
      </w:r>
      <w:r w:rsidR="007B75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ть оч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B75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ю 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ас 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751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ни один из в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ас 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751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ушн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Одной 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пробл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о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доро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движ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 я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7B751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ся 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="007B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B751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 w:rsidR="007B75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 w:rsidR="007B75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7B75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:rsidR="007B7515" w:rsidRDefault="007B7515" w:rsidP="007B7515">
      <w:pPr>
        <w:widowControl w:val="0"/>
        <w:spacing w:line="276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это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тьми,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только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они должны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7515" w:rsidRDefault="007B7515" w:rsidP="007B7515">
      <w:pPr>
        <w:widowControl w:val="0"/>
        <w:spacing w:line="276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 их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ли!</w:t>
      </w:r>
    </w:p>
    <w:p w:rsidR="007B7515" w:rsidRDefault="007B7515" w:rsidP="007B7515">
      <w:pPr>
        <w:widowControl w:val="0"/>
        <w:spacing w:line="276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ычки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 возмо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7515" w:rsidRDefault="007B7515" w:rsidP="007B7515">
      <w:pPr>
        <w:widowControl w:val="0"/>
        <w:spacing w:line="241" w:lineRule="auto"/>
        <w:ind w:right="-2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главном»</w:t>
      </w:r>
    </w:p>
    <w:p w:rsidR="00214A08" w:rsidRDefault="00214A08" w:rsidP="007B7515">
      <w:pPr>
        <w:widowControl w:val="0"/>
        <w:spacing w:line="241" w:lineRule="auto"/>
        <w:ind w:right="-2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7515" w:rsidRDefault="007B7515" w:rsidP="007B7515">
      <w:pPr>
        <w:widowControl w:val="0"/>
        <w:spacing w:line="239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орим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7515" w:rsidRDefault="007B7515" w:rsidP="00E76A46">
      <w:pPr>
        <w:widowControl w:val="0"/>
        <w:tabs>
          <w:tab w:val="left" w:pos="590"/>
          <w:tab w:val="left" w:pos="1206"/>
          <w:tab w:val="left" w:pos="2834"/>
          <w:tab w:val="left" w:pos="4141"/>
          <w:tab w:val="left" w:pos="6129"/>
          <w:tab w:val="left" w:pos="7408"/>
          <w:tab w:val="left" w:pos="8400"/>
        </w:tabs>
        <w:spacing w:before="1" w:line="239" w:lineRule="auto"/>
        <w:ind w:left="1" w:right="-6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мью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E76A4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орожной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орожными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14A08" w:rsidRDefault="007B7515" w:rsidP="007B7515">
      <w:pPr>
        <w:widowControl w:val="0"/>
        <w:spacing w:line="239" w:lineRule="auto"/>
        <w:ind w:left="708" w:right="-6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214A08" w:rsidRDefault="00214A08" w:rsidP="007B7515">
      <w:pPr>
        <w:widowControl w:val="0"/>
        <w:spacing w:line="239" w:lineRule="auto"/>
        <w:ind w:left="708" w:right="-6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7B7515" w:rsidRDefault="007B7515" w:rsidP="007B7515">
      <w:pPr>
        <w:widowControl w:val="0"/>
        <w:spacing w:line="239" w:lineRule="auto"/>
        <w:ind w:left="708" w:right="-6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 w:rsidR="00E76A4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«Замор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чки</w:t>
      </w:r>
      <w:r w:rsidR="00E76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из</w:t>
      </w:r>
      <w:r w:rsidR="00E76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бочки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B7515" w:rsidRDefault="007B7515" w:rsidP="007B7515">
      <w:pPr>
        <w:widowControl w:val="0"/>
        <w:spacing w:line="239" w:lineRule="auto"/>
        <w:ind w:left="1" w:right="-64"/>
        <w:jc w:val="both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E76A4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 w:rsidR="00E76A46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 xml:space="preserve">дети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еся</w:t>
      </w:r>
      <w:r w:rsidR="00E76A4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знаний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равил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дорожного</w:t>
      </w:r>
      <w:r w:rsidR="00E76A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</w:p>
    <w:p w:rsidR="00214A08" w:rsidRDefault="00214A08" w:rsidP="007B7515">
      <w:pPr>
        <w:widowControl w:val="0"/>
        <w:spacing w:line="239" w:lineRule="auto"/>
        <w:ind w:left="1" w:right="-64"/>
        <w:jc w:val="both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</w:p>
    <w:p w:rsidR="007B7515" w:rsidRDefault="007B7515" w:rsidP="007B7515">
      <w:pPr>
        <w:widowControl w:val="0"/>
        <w:spacing w:before="1" w:line="239" w:lineRule="auto"/>
        <w:ind w:left="77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чки</w:t>
      </w:r>
      <w:r w:rsidR="00E76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76A4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бочк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76A46" w:rsidRDefault="007B7515" w:rsidP="00E76A46">
      <w:pPr>
        <w:widowControl w:val="0"/>
        <w:spacing w:line="240" w:lineRule="auto"/>
        <w:ind w:right="178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7B7515" w:rsidRDefault="007B7515" w:rsidP="00E76A46">
      <w:pPr>
        <w:widowControl w:val="0"/>
        <w:spacing w:line="240" w:lineRule="auto"/>
        <w:ind w:right="178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обходить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с?</w:t>
      </w:r>
    </w:p>
    <w:p w:rsidR="00E76A46" w:rsidRDefault="007B7515" w:rsidP="00E76A46">
      <w:pPr>
        <w:widowControl w:val="0"/>
        <w:spacing w:line="239" w:lineRule="auto"/>
        <w:ind w:right="58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выйти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7B7515" w:rsidRDefault="007B7515" w:rsidP="00E76A46">
      <w:pPr>
        <w:widowControl w:val="0"/>
        <w:spacing w:line="239" w:lineRule="auto"/>
        <w:ind w:right="58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7B7515" w:rsidRDefault="007B7515" w:rsidP="00E76A4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E76A46" w:rsidRDefault="007B7515" w:rsidP="00E76A46">
      <w:pPr>
        <w:widowControl w:val="0"/>
        <w:spacing w:line="239" w:lineRule="auto"/>
        <w:ind w:right="3235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а?</w:t>
      </w:r>
      <w:r w:rsidR="00E76A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</w:p>
    <w:p w:rsidR="007B7515" w:rsidRDefault="007B7515" w:rsidP="00E76A46">
      <w:pPr>
        <w:widowControl w:val="0"/>
        <w:spacing w:line="239" w:lineRule="auto"/>
        <w:ind w:right="323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E76A46" w:rsidRDefault="007B7515" w:rsidP="00E76A46">
      <w:pPr>
        <w:widowControl w:val="0"/>
        <w:spacing w:line="240" w:lineRule="auto"/>
        <w:ind w:right="158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E76A46" w:rsidRDefault="007B7515" w:rsidP="00E76A46">
      <w:pPr>
        <w:widowControl w:val="0"/>
        <w:spacing w:line="240" w:lineRule="auto"/>
        <w:ind w:right="158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7B7515" w:rsidRDefault="007B7515" w:rsidP="00E76A46">
      <w:pPr>
        <w:widowControl w:val="0"/>
        <w:spacing w:line="240" w:lineRule="auto"/>
        <w:ind w:right="158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7B7515" w:rsidRDefault="007B7515" w:rsidP="00E76A4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?</w:t>
      </w:r>
    </w:p>
    <w:p w:rsidR="00E76A46" w:rsidRDefault="007B7515" w:rsidP="00E76A46">
      <w:pPr>
        <w:widowControl w:val="0"/>
        <w:spacing w:line="239" w:lineRule="auto"/>
        <w:ind w:right="117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76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 w:rsidR="00E76A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7B7515" w:rsidRDefault="007B7515" w:rsidP="00E76A46">
      <w:pPr>
        <w:widowControl w:val="0"/>
        <w:spacing w:line="239" w:lineRule="auto"/>
        <w:ind w:right="117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76A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7B7515" w:rsidRDefault="007B7515" w:rsidP="00E76A46">
      <w:pPr>
        <w:widowControl w:val="0"/>
        <w:spacing w:line="240" w:lineRule="auto"/>
        <w:ind w:right="-6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я?</w:t>
      </w:r>
    </w:p>
    <w:p w:rsidR="007B7515" w:rsidRDefault="007B7515" w:rsidP="0002642D">
      <w:pPr>
        <w:widowControl w:val="0"/>
        <w:spacing w:line="239" w:lineRule="auto"/>
        <w:ind w:right="-6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0264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7B7515" w:rsidRDefault="007B7515" w:rsidP="0002642D">
      <w:pPr>
        <w:widowControl w:val="0"/>
        <w:spacing w:line="239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0264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02642D" w:rsidRDefault="0002642D" w:rsidP="007B7515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2642D" w:rsidRDefault="007B7515" w:rsidP="0002642D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="00026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ап</w:t>
      </w:r>
      <w:r w:rsidR="0002642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02642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ИБДД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2642D" w:rsidRDefault="0002642D" w:rsidP="0002642D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7515" w:rsidRDefault="007B7515" w:rsidP="0002642D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64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02642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02642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0264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</w:t>
      </w:r>
      <w:r w:rsidRPr="0002642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0264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м.</w:t>
      </w:r>
    </w:p>
    <w:p w:rsidR="007B7515" w:rsidRDefault="007B7515" w:rsidP="007B7515">
      <w:pPr>
        <w:widowControl w:val="0"/>
        <w:spacing w:before="5" w:line="239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(Урок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АИ)</w:t>
      </w:r>
    </w:p>
    <w:p w:rsidR="007B7515" w:rsidRDefault="007B7515" w:rsidP="007B7515">
      <w:pPr>
        <w:widowControl w:val="0"/>
        <w:spacing w:before="2" w:line="239" w:lineRule="auto"/>
        <w:ind w:left="77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«Знайт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сё</w:t>
      </w:r>
      <w:r w:rsidR="0002642D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х»»</w:t>
      </w:r>
    </w:p>
    <w:p w:rsidR="007B7515" w:rsidRDefault="007B7515" w:rsidP="007B7515">
      <w:pPr>
        <w:widowControl w:val="0"/>
        <w:spacing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т:</w:t>
      </w:r>
      <w:r w:rsidR="0002642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обходи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мвай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и,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втобу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02642D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ади.</w:t>
      </w:r>
      <w:r w:rsidR="0002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ло.</w:t>
      </w:r>
    </w:p>
    <w:p w:rsidR="007B7515" w:rsidRDefault="007B7515" w:rsidP="007B7515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</w:t>
      </w:r>
      <w:r w:rsidR="00026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ь:</w:t>
      </w:r>
      <w:r w:rsidR="00026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отъ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гом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дорога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ы.</w:t>
      </w:r>
    </w:p>
    <w:p w:rsidR="007B7515" w:rsidRDefault="007B7515" w:rsidP="007B7515">
      <w:pPr>
        <w:widowControl w:val="0"/>
        <w:spacing w:before="3"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0264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во.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264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2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цию.</w:t>
      </w:r>
    </w:p>
    <w:p w:rsidR="007B7515" w:rsidRDefault="007B7515" w:rsidP="007B7515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</w:t>
      </w:r>
      <w:r w:rsidR="00026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йти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–</w:t>
      </w:r>
      <w:r w:rsidR="0002642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ороны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026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уя</w:t>
      </w:r>
      <w:r w:rsidR="0002642D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ацию.</w:t>
      </w:r>
    </w:p>
    <w:p w:rsidR="007B7515" w:rsidRDefault="007B7515" w:rsidP="007B7515">
      <w:pPr>
        <w:widowControl w:val="0"/>
        <w:spacing w:line="240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т:</w:t>
      </w:r>
      <w:r w:rsidR="00CA7C0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54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54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той,</w:t>
      </w:r>
      <w:r w:rsidR="00CA7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лтый</w:t>
      </w:r>
      <w:r w:rsidR="0054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54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приготовь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я,</w:t>
      </w:r>
      <w:r w:rsidR="00CA7C0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 w:rsidR="0054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54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A7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7B7515" w:rsidRDefault="007B7515" w:rsidP="007B7515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</w:t>
      </w:r>
      <w:r w:rsidR="00CA7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–з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ающий,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тороны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="00CA7C0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шин.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тый–н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B7515" w:rsidRDefault="007B7515" w:rsidP="007B7515">
      <w:pPr>
        <w:widowControl w:val="0"/>
        <w:spacing w:line="239" w:lineRule="auto"/>
        <w:ind w:left="1" w:right="-64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лтый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шинам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="00CA7C0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йти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дороги,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ины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ь.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лтый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мигающ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том,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нной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</w:p>
    <w:p w:rsidR="007B7515" w:rsidRDefault="007B7515" w:rsidP="007B7515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т:</w:t>
      </w:r>
      <w:r w:rsidR="00CA7C0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ти»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CA7C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A7C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CA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7C0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7515" w:rsidRDefault="007B7515" w:rsidP="007B7515">
      <w:pPr>
        <w:widowControl w:val="0"/>
        <w:tabs>
          <w:tab w:val="left" w:pos="2234"/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left="1" w:right="-1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</w:t>
      </w:r>
      <w:r w:rsidR="00CA7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ь:</w:t>
      </w:r>
      <w:r w:rsidR="00CA7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CA7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итать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бы</w:t>
      </w:r>
      <w:r w:rsidR="00214A0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214A08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 w:rsidR="00214A08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214A08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ортны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оположны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«направл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 w:rsidR="00214A08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лай</w:t>
      </w:r>
      <w:r w:rsidR="00214A0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шаг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 w:rsidR="00214A08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д,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 w:rsidR="00214A08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ю,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="00214A0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214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214A08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214A08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="00214A08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ать.</w:t>
      </w:r>
    </w:p>
    <w:p w:rsidR="00545A60" w:rsidRDefault="00545A60" w:rsidP="00545A60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45A60" w:rsidRDefault="00545A60" w:rsidP="00545A60">
      <w:pPr>
        <w:widowControl w:val="0"/>
        <w:spacing w:line="240" w:lineRule="auto"/>
        <w:ind w:right="-20" w:firstLine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4</w:t>
      </w:r>
      <w:r w:rsidR="00764E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- 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ряйт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оих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й, чтобы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лучило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ы!</w:t>
      </w:r>
    </w:p>
    <w:p w:rsidR="00545A60" w:rsidRDefault="00545A60" w:rsidP="007B7515">
      <w:pPr>
        <w:widowControl w:val="0"/>
        <w:tabs>
          <w:tab w:val="left" w:pos="2234"/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left="1" w:right="-1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545A60" w:rsidRDefault="00545A60" w:rsidP="00545A60">
      <w:pPr>
        <w:widowControl w:val="0"/>
        <w:spacing w:line="238" w:lineRule="auto"/>
        <w:ind w:left="1" w:right="366" w:firstLine="70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лика «Д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Опа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ды. Как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чь 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 опа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545A60" w:rsidRDefault="007E04FD" w:rsidP="00545A60">
      <w:pPr>
        <w:widowControl w:val="0"/>
        <w:spacing w:line="238" w:lineRule="auto"/>
        <w:ind w:left="1" w:right="-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5" w:history="1"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tt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://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3"/>
            <w:sz w:val="28"/>
            <w:szCs w:val="28"/>
          </w:rPr>
          <w:t>y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a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nd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e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x.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r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</w:rPr>
          <w:t>u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/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v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i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d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w w:val="101"/>
            <w:sz w:val="28"/>
            <w:szCs w:val="28"/>
          </w:rPr>
          <w:t>e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o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/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s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ea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r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c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</w:rPr>
          <w:t>h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?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f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il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5"/>
            <w:sz w:val="28"/>
            <w:szCs w:val="28"/>
          </w:rPr>
          <w:t>m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Id=Ev4guJ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1"/>
            <w:w w:val="101"/>
            <w:sz w:val="28"/>
            <w:szCs w:val="28"/>
          </w:rPr>
          <w:t>t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KU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</w:rPr>
          <w:t>X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I&amp;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t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w w:val="101"/>
            <w:sz w:val="28"/>
            <w:szCs w:val="28"/>
          </w:rPr>
          <w:t>e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x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1"/>
            <w:w w:val="101"/>
            <w:sz w:val="28"/>
            <w:szCs w:val="28"/>
          </w:rPr>
          <w:t>t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=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</w:rPr>
          <w:t>в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и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</w:rPr>
          <w:t>д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е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о%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</w:rPr>
          <w:t>2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0д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е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ти%20н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а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%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20дорог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е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3"/>
            <w:sz w:val="28"/>
            <w:szCs w:val="28"/>
          </w:rPr>
          <w:t>%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</w:rPr>
          <w:t>0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с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к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а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ч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а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ть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&amp;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at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h=w</w:t>
        </w:r>
        <w:r w:rsidR="00545A60" w:rsidRPr="00C45D5C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</w:rPr>
          <w:t>iz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1"/>
            <w:w w:val="101"/>
            <w:sz w:val="28"/>
            <w:szCs w:val="28"/>
          </w:rPr>
          <w:t>a</w:t>
        </w:r>
        <w:r w:rsidR="00545A60" w:rsidRPr="00C45D5C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r</w:t>
        </w:r>
        <w:r w:rsidR="00545A60" w:rsidRPr="00C45D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d</w:t>
        </w:r>
      </w:hyperlink>
    </w:p>
    <w:p w:rsidR="00545A60" w:rsidRDefault="00545A60" w:rsidP="00545A60">
      <w:pPr>
        <w:widowControl w:val="0"/>
        <w:spacing w:line="238" w:lineRule="auto"/>
        <w:ind w:left="1" w:right="-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545A60" w:rsidRDefault="00545A60" w:rsidP="00545A60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много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кторов,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ными, выполн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дорожного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лик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тоцикл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A60" w:rsidRDefault="00545A60" w:rsidP="00545A60">
      <w:pPr>
        <w:widowControl w:val="0"/>
        <w:spacing w:line="239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жизни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угими,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–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т»,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портом.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лб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545A60" w:rsidRDefault="00545A60" w:rsidP="00545A60">
      <w:pPr>
        <w:widowControl w:val="0"/>
        <w:tabs>
          <w:tab w:val="left" w:pos="1678"/>
          <w:tab w:val="left" w:pos="2749"/>
          <w:tab w:val="left" w:pos="3191"/>
          <w:tab w:val="left" w:pos="4688"/>
          <w:tab w:val="left" w:pos="6285"/>
          <w:tab w:val="left" w:pos="6736"/>
        </w:tabs>
        <w:spacing w:line="239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ожного 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A60" w:rsidRDefault="00545A60" w:rsidP="00545A60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5A60" w:rsidRDefault="00545A60" w:rsidP="00545A60">
      <w:pPr>
        <w:widowControl w:val="0"/>
        <w:spacing w:line="242" w:lineRule="auto"/>
        <w:ind w:left="1" w:right="-67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й, чтобы они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попали в опа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ую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туацию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545A60" w:rsidRDefault="00545A60" w:rsidP="00545A60">
      <w:pPr>
        <w:widowControl w:val="0"/>
        <w:spacing w:line="239" w:lineRule="auto"/>
        <w:ind w:left="1" w:right="-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(Родит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по 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азывают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ё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В 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545A60" w:rsidRDefault="00545A60" w:rsidP="00545A60">
      <w:pPr>
        <w:widowControl w:val="0"/>
        <w:spacing w:line="239" w:lineRule="auto"/>
        <w:ind w:left="1" w:right="-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545A60" w:rsidRDefault="00545A60" w:rsidP="00545A60">
      <w:pPr>
        <w:widowControl w:val="0"/>
        <w:spacing w:line="239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в 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он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45A60" w:rsidRDefault="00545A60" w:rsidP="00545A60">
      <w:pPr>
        <w:widowControl w:val="0"/>
        <w:spacing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45A60" w:rsidRDefault="00545A60" w:rsidP="00545A60">
      <w:pPr>
        <w:widowControl w:val="0"/>
        <w:spacing w:line="239" w:lineRule="auto"/>
        <w:ind w:left="1" w:right="36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 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дорожн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; </w:t>
      </w:r>
    </w:p>
    <w:p w:rsidR="00545A60" w:rsidRDefault="00545A60" w:rsidP="00545A60">
      <w:pPr>
        <w:widowControl w:val="0"/>
        <w:spacing w:line="239" w:lineRule="auto"/>
        <w:ind w:left="1" w:right="361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ь.</w:t>
      </w:r>
    </w:p>
    <w:p w:rsidR="00545A60" w:rsidRDefault="00545A60" w:rsidP="00545A60">
      <w:pPr>
        <w:spacing w:after="57" w:line="24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45A60" w:rsidRDefault="00545A60" w:rsidP="00545A60">
      <w:pPr>
        <w:widowControl w:val="0"/>
        <w:spacing w:line="236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мы, 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ать (и 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жны 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ь), чтобы 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545A60" w:rsidRDefault="00545A60" w:rsidP="00545A60">
      <w:pPr>
        <w:widowControl w:val="0"/>
        <w:spacing w:line="236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545A60" w:rsidRDefault="00545A60" w:rsidP="00545A60">
      <w:pPr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(Родит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 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ают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ё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BE1175" w:rsidRDefault="00BE1175" w:rsidP="00BE1175">
      <w:pPr>
        <w:widowControl w:val="0"/>
        <w:tabs>
          <w:tab w:val="left" w:pos="1134"/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-1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</w:t>
      </w:r>
      <w:r w:rsidR="00D605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</w:t>
      </w:r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Самое </w:t>
      </w:r>
      <w:r w:rsidRPr="00BE11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главное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что касается родителей, - не совершать самую распространенную ошибку – действия по принципу </w:t>
      </w:r>
      <w:r w:rsidRPr="00BE11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«со мной можно»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002501" w:rsidRDefault="00BE1175" w:rsidP="00002501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Вы показываете ребёнку на собственном примере как перебежать на красный, будьте уверены, оставшись один, он попытается повторить этот трюк.  Уважаемые родители! Помните, если Вы нарушаете Правила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, </w:t>
      </w:r>
      <w:r w:rsidRP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ваш ребёнок будет поступать </w:t>
      </w:r>
      <w:r w:rsidR="00002501" w:rsidRP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так же.</w:t>
      </w:r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E03FF3" w:rsidRDefault="00D6050A" w:rsidP="007E04FD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Ещё одна возможность для безопасности ребёнка на дороге – это </w:t>
      </w:r>
      <w:proofErr w:type="spellStart"/>
      <w:r w:rsidR="000025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фликеры</w:t>
      </w:r>
      <w:proofErr w:type="spellEnd"/>
      <w:r w:rsidR="000025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  <w:r w:rsidR="007E04F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002501" w:rsidRP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Носить самим</w:t>
      </w:r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объяснять детям их значимость. В темноте, отражая свет фар, они начинают светиться. Пешеход с </w:t>
      </w:r>
      <w:proofErr w:type="spellStart"/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фликером</w:t>
      </w:r>
      <w:proofErr w:type="spellEnd"/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заметен в свете фар автомобиля с расстояния до 400 м! Ношение </w:t>
      </w:r>
      <w:proofErr w:type="spellStart"/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фликера</w:t>
      </w:r>
      <w:proofErr w:type="spellEnd"/>
      <w:r w:rsidR="0000250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снижает риск наезда на пешехода в темное время суток в 6-8 раз! Сейчас выпускаются самые разнообразные светоотражающие элементы: значки, браслеты, подвески, наклейки</w:t>
      </w:r>
      <w:r w:rsidR="00E03F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Выпускается одежда с вшивкой из специальных тканей.</w:t>
      </w:r>
    </w:p>
    <w:p w:rsidR="00E03FF3" w:rsidRDefault="00D6050A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605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E03FF3" w:rsidRPr="00E03FF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Обращать внимание на техническое состояние велосипедов.</w:t>
      </w:r>
    </w:p>
    <w:p w:rsidR="00E03FF3" w:rsidRDefault="00E03FF3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Велосипед должен иметь исправные тормоза, руль и звуковой сигнал, быть оборудован спереди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световозвращателем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белого цвета, сзади –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световозвращателем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красного цвета, а с каждой стороны –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световозвращателем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оранжевого цвета.</w:t>
      </w:r>
    </w:p>
    <w:p w:rsidR="00E03FF3" w:rsidRDefault="00E03FF3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При движении по дорогам в тёмное время суток и в условиях недостаточной видимости на велосипеде должны быть включены: спереди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фара (фонарь) белого цвета, сзади – фонарь красного цвета.</w:t>
      </w:r>
    </w:p>
    <w:p w:rsidR="00E03FF3" w:rsidRDefault="00D6050A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4. Это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кресла и ремни безопасности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личном транспорте.</w:t>
      </w:r>
    </w:p>
    <w:p w:rsidR="00D6050A" w:rsidRPr="00D6050A" w:rsidRDefault="00D6050A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Принцип действия ремня безопасности, кажется, прост, но понадобилось немало времени, чтобы изобрести его и довести эффективность до максимума. </w:t>
      </w:r>
    </w:p>
    <w:p w:rsidR="00D6050A" w:rsidRDefault="00D6050A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Сегодня каждый человек, дорожащий своей жизнью, пристёгивается ремнем безопасности. А родители, заботясь о своих детях, устанавливают в автомобилях специальные детские кресла.</w:t>
      </w:r>
    </w:p>
    <w:p w:rsidR="00023F36" w:rsidRDefault="00D6050A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Кого считать виновным, если случилась трагедия, и в результате ДТП пострадал малолетний ребёнок, которому родители не приобрели</w:t>
      </w:r>
      <w:r w:rsidR="00023F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автокресло и тем самым не создали безопасных условий? Слишком высокую цену приходится платить за такую беспечность.</w:t>
      </w:r>
    </w:p>
    <w:p w:rsidR="00764E24" w:rsidRDefault="00023F36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5. Не позволять находиться </w:t>
      </w:r>
      <w:r w:rsidRPr="00764E2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детям до 12 лет на переднем сиденье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автомобиля.</w:t>
      </w:r>
    </w:p>
    <w:p w:rsidR="00764E24" w:rsidRDefault="00764E24" w:rsidP="00E03FF3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6. Выезжая на собственном автомобиле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соблюдать скоростной режим.</w:t>
      </w:r>
    </w:p>
    <w:p w:rsidR="00764E24" w:rsidRDefault="007E04FD" w:rsidP="00002501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64E24" w:rsidRDefault="00764E24" w:rsidP="00002501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5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Подведение итогов</w:t>
      </w:r>
    </w:p>
    <w:p w:rsidR="00764E24" w:rsidRDefault="00764E24" w:rsidP="00002501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</w:pPr>
    </w:p>
    <w:p w:rsidR="004D321B" w:rsidRDefault="00764E24" w:rsidP="00002501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 xml:space="preserve">            </w:t>
      </w:r>
      <w:r w:rsidRPr="00764E24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водя итог нашей встречи, хочется отметить, что изучение ПДД так же необходимо, как и изучение школьных предметов. Ведь безопасность жизни детей важна не менее показателя их интеллектуального развития.</w:t>
      </w:r>
      <w:r w:rsidR="004D32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Обучая ребенка правилам дорожного движения, взрослый должен сам чётко представлять, чему нужно учить, как это сделать более эффективно, и быть примером для ребенка по соблюдению ПДД.</w:t>
      </w:r>
    </w:p>
    <w:p w:rsidR="004D321B" w:rsidRDefault="004D321B" w:rsidP="00002501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Воспитывайте у ребенка привычку быть внимательным, осторожным и осмотрительным на дороге. Помните, что от вашей культуры поведения на дороге, от вашего уважения правил дорожного движения зависит жизнь и здоровье вашего ребёнка. Не жалейте времени на обучение детей поведению на дороге, так как знать и соблюдать правила дорожного движения должны и взрослые, и дети. Не потакайте прихотям и капризам детей самостоятельно управлять автомобилем и мотоциклом.</w:t>
      </w:r>
    </w:p>
    <w:p w:rsidR="00470FD2" w:rsidRDefault="00470FD2" w:rsidP="004D321B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470FD2" w:rsidRDefault="00470FD2" w:rsidP="004D321B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Помните о </w:t>
      </w:r>
      <w:r w:rsidRPr="00470F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главном:</w:t>
      </w:r>
    </w:p>
    <w:p w:rsidR="00470FD2" w:rsidRPr="00160249" w:rsidRDefault="00470FD2" w:rsidP="004D321B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602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«Будьте ответственны в соблюдении Правил дорожного движения. Дорога ошибок не прощает!»</w:t>
      </w:r>
    </w:p>
    <w:p w:rsidR="00470FD2" w:rsidRDefault="00470FD2" w:rsidP="004D321B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Мы уверены, если вместе будем вести активную работу по данному направлению, тогда избежим множества опасных ситуаций и сохраним жизни наших детей</w:t>
      </w:r>
      <w:r w:rsidR="007779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160249" w:rsidRDefault="00777942" w:rsidP="004D321B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</w:t>
      </w:r>
    </w:p>
    <w:p w:rsidR="00777942" w:rsidRPr="00777942" w:rsidRDefault="00160249" w:rsidP="004D321B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</w:t>
      </w:r>
      <w:r w:rsidR="007E04F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BE1175" w:rsidRPr="00764E24" w:rsidRDefault="00BE1175" w:rsidP="00002501">
      <w:pPr>
        <w:widowControl w:val="0"/>
        <w:tabs>
          <w:tab w:val="left" w:pos="3538"/>
          <w:tab w:val="left" w:pos="6231"/>
          <w:tab w:val="left" w:pos="8198"/>
          <w:tab w:val="left" w:pos="9076"/>
        </w:tabs>
        <w:spacing w:before="2" w:line="238" w:lineRule="auto"/>
        <w:ind w:right="6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4E2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sectPr w:rsidR="00BE1175" w:rsidRPr="00764E24" w:rsidSect="007B751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15"/>
    <w:rsid w:val="00002501"/>
    <w:rsid w:val="000060E1"/>
    <w:rsid w:val="000129D2"/>
    <w:rsid w:val="000135CD"/>
    <w:rsid w:val="00020061"/>
    <w:rsid w:val="00021ACB"/>
    <w:rsid w:val="00023F36"/>
    <w:rsid w:val="0002642D"/>
    <w:rsid w:val="00027E19"/>
    <w:rsid w:val="00030474"/>
    <w:rsid w:val="00052DA1"/>
    <w:rsid w:val="000621AC"/>
    <w:rsid w:val="00064C24"/>
    <w:rsid w:val="00067A93"/>
    <w:rsid w:val="00075121"/>
    <w:rsid w:val="00080074"/>
    <w:rsid w:val="000A31C6"/>
    <w:rsid w:val="000A4ECE"/>
    <w:rsid w:val="000A66A4"/>
    <w:rsid w:val="000C5E27"/>
    <w:rsid w:val="000D0F7F"/>
    <w:rsid w:val="000D2F47"/>
    <w:rsid w:val="000D3AC1"/>
    <w:rsid w:val="000D6025"/>
    <w:rsid w:val="000E3E21"/>
    <w:rsid w:val="000E6C9D"/>
    <w:rsid w:val="0011088C"/>
    <w:rsid w:val="00110DAB"/>
    <w:rsid w:val="00111D90"/>
    <w:rsid w:val="00112DC5"/>
    <w:rsid w:val="00132479"/>
    <w:rsid w:val="00134702"/>
    <w:rsid w:val="00137AC8"/>
    <w:rsid w:val="00152782"/>
    <w:rsid w:val="001544D4"/>
    <w:rsid w:val="001545EE"/>
    <w:rsid w:val="00160249"/>
    <w:rsid w:val="001625A9"/>
    <w:rsid w:val="00163688"/>
    <w:rsid w:val="001662CE"/>
    <w:rsid w:val="00182516"/>
    <w:rsid w:val="00182BF5"/>
    <w:rsid w:val="0018497D"/>
    <w:rsid w:val="0018575E"/>
    <w:rsid w:val="00185AB2"/>
    <w:rsid w:val="001867E6"/>
    <w:rsid w:val="00192B0A"/>
    <w:rsid w:val="001934BB"/>
    <w:rsid w:val="001A18FA"/>
    <w:rsid w:val="001A2194"/>
    <w:rsid w:val="001A6B9B"/>
    <w:rsid w:val="001B4BBB"/>
    <w:rsid w:val="001B542D"/>
    <w:rsid w:val="001C50A5"/>
    <w:rsid w:val="001D2860"/>
    <w:rsid w:val="001D5E8E"/>
    <w:rsid w:val="001E1385"/>
    <w:rsid w:val="001E77D8"/>
    <w:rsid w:val="001E7D04"/>
    <w:rsid w:val="0020400D"/>
    <w:rsid w:val="00214A08"/>
    <w:rsid w:val="0021503D"/>
    <w:rsid w:val="00217588"/>
    <w:rsid w:val="002212FC"/>
    <w:rsid w:val="002343C1"/>
    <w:rsid w:val="002347DC"/>
    <w:rsid w:val="00241D36"/>
    <w:rsid w:val="00251047"/>
    <w:rsid w:val="002538E1"/>
    <w:rsid w:val="00256A9A"/>
    <w:rsid w:val="00257342"/>
    <w:rsid w:val="00263695"/>
    <w:rsid w:val="00267AB5"/>
    <w:rsid w:val="002728BF"/>
    <w:rsid w:val="00284C37"/>
    <w:rsid w:val="00286104"/>
    <w:rsid w:val="002A0BF3"/>
    <w:rsid w:val="002A2C37"/>
    <w:rsid w:val="002A3AD8"/>
    <w:rsid w:val="002A73B6"/>
    <w:rsid w:val="002A76F5"/>
    <w:rsid w:val="002B0054"/>
    <w:rsid w:val="002B0FE4"/>
    <w:rsid w:val="002B6F9A"/>
    <w:rsid w:val="002C0268"/>
    <w:rsid w:val="002C6D9C"/>
    <w:rsid w:val="002F2A2B"/>
    <w:rsid w:val="002F43EE"/>
    <w:rsid w:val="00301D94"/>
    <w:rsid w:val="0030787D"/>
    <w:rsid w:val="003148D7"/>
    <w:rsid w:val="0031610C"/>
    <w:rsid w:val="003302C0"/>
    <w:rsid w:val="00332ECD"/>
    <w:rsid w:val="00333848"/>
    <w:rsid w:val="003417E4"/>
    <w:rsid w:val="00345287"/>
    <w:rsid w:val="00350D9C"/>
    <w:rsid w:val="003512F0"/>
    <w:rsid w:val="00353D9A"/>
    <w:rsid w:val="00355689"/>
    <w:rsid w:val="003609D7"/>
    <w:rsid w:val="00363F29"/>
    <w:rsid w:val="0037354F"/>
    <w:rsid w:val="00374F7A"/>
    <w:rsid w:val="003824DD"/>
    <w:rsid w:val="003859AD"/>
    <w:rsid w:val="00386F5D"/>
    <w:rsid w:val="003878E5"/>
    <w:rsid w:val="003A113B"/>
    <w:rsid w:val="003B08D5"/>
    <w:rsid w:val="003B3743"/>
    <w:rsid w:val="003B3C92"/>
    <w:rsid w:val="003B5507"/>
    <w:rsid w:val="003B570B"/>
    <w:rsid w:val="003C101C"/>
    <w:rsid w:val="003C4862"/>
    <w:rsid w:val="003C5060"/>
    <w:rsid w:val="003C6D19"/>
    <w:rsid w:val="003D07E6"/>
    <w:rsid w:val="003D0ABA"/>
    <w:rsid w:val="003E2519"/>
    <w:rsid w:val="003F1EEB"/>
    <w:rsid w:val="00413D29"/>
    <w:rsid w:val="004149DB"/>
    <w:rsid w:val="00415367"/>
    <w:rsid w:val="00420D10"/>
    <w:rsid w:val="004266B3"/>
    <w:rsid w:val="00427223"/>
    <w:rsid w:val="00451401"/>
    <w:rsid w:val="00457435"/>
    <w:rsid w:val="00465356"/>
    <w:rsid w:val="004669CD"/>
    <w:rsid w:val="00470FD2"/>
    <w:rsid w:val="00471D71"/>
    <w:rsid w:val="0047470C"/>
    <w:rsid w:val="004804D8"/>
    <w:rsid w:val="00492DB4"/>
    <w:rsid w:val="004A18E4"/>
    <w:rsid w:val="004A45B1"/>
    <w:rsid w:val="004B76A3"/>
    <w:rsid w:val="004C269A"/>
    <w:rsid w:val="004C71B1"/>
    <w:rsid w:val="004D1156"/>
    <w:rsid w:val="004D321B"/>
    <w:rsid w:val="004F0181"/>
    <w:rsid w:val="004F12C0"/>
    <w:rsid w:val="004F4F99"/>
    <w:rsid w:val="004F73D3"/>
    <w:rsid w:val="00507087"/>
    <w:rsid w:val="0051042F"/>
    <w:rsid w:val="00514C62"/>
    <w:rsid w:val="00520AD5"/>
    <w:rsid w:val="00524731"/>
    <w:rsid w:val="00531F28"/>
    <w:rsid w:val="005324D1"/>
    <w:rsid w:val="00536185"/>
    <w:rsid w:val="0054314A"/>
    <w:rsid w:val="00545A60"/>
    <w:rsid w:val="00555147"/>
    <w:rsid w:val="0056034D"/>
    <w:rsid w:val="00561916"/>
    <w:rsid w:val="0056199F"/>
    <w:rsid w:val="00561F51"/>
    <w:rsid w:val="00585809"/>
    <w:rsid w:val="00596614"/>
    <w:rsid w:val="005974E9"/>
    <w:rsid w:val="005B1448"/>
    <w:rsid w:val="005B69D1"/>
    <w:rsid w:val="005C5428"/>
    <w:rsid w:val="005D3037"/>
    <w:rsid w:val="005E425D"/>
    <w:rsid w:val="005E4742"/>
    <w:rsid w:val="005F0601"/>
    <w:rsid w:val="005F21C5"/>
    <w:rsid w:val="005F7AA1"/>
    <w:rsid w:val="00600105"/>
    <w:rsid w:val="006122B5"/>
    <w:rsid w:val="00614104"/>
    <w:rsid w:val="00624861"/>
    <w:rsid w:val="00626148"/>
    <w:rsid w:val="00627C5E"/>
    <w:rsid w:val="006430AF"/>
    <w:rsid w:val="00643211"/>
    <w:rsid w:val="00662B43"/>
    <w:rsid w:val="00676101"/>
    <w:rsid w:val="00682BC2"/>
    <w:rsid w:val="00683FE1"/>
    <w:rsid w:val="00686670"/>
    <w:rsid w:val="0069339F"/>
    <w:rsid w:val="006956FD"/>
    <w:rsid w:val="006A2014"/>
    <w:rsid w:val="006A6A4B"/>
    <w:rsid w:val="006C339C"/>
    <w:rsid w:val="006D366A"/>
    <w:rsid w:val="006D4B7E"/>
    <w:rsid w:val="006D611F"/>
    <w:rsid w:val="006D6C8B"/>
    <w:rsid w:val="006E7A04"/>
    <w:rsid w:val="006F5D38"/>
    <w:rsid w:val="00701C73"/>
    <w:rsid w:val="0071554F"/>
    <w:rsid w:val="007172C7"/>
    <w:rsid w:val="00722C18"/>
    <w:rsid w:val="007412C1"/>
    <w:rsid w:val="00745C3C"/>
    <w:rsid w:val="00745EA4"/>
    <w:rsid w:val="00753C7E"/>
    <w:rsid w:val="00762E8E"/>
    <w:rsid w:val="00764E24"/>
    <w:rsid w:val="007778EE"/>
    <w:rsid w:val="00777942"/>
    <w:rsid w:val="00792A80"/>
    <w:rsid w:val="00792E4A"/>
    <w:rsid w:val="007964A4"/>
    <w:rsid w:val="007A5312"/>
    <w:rsid w:val="007A76BE"/>
    <w:rsid w:val="007B0CFF"/>
    <w:rsid w:val="007B3270"/>
    <w:rsid w:val="007B430C"/>
    <w:rsid w:val="007B7515"/>
    <w:rsid w:val="007C3CB6"/>
    <w:rsid w:val="007C7F06"/>
    <w:rsid w:val="007D09FA"/>
    <w:rsid w:val="007E03E2"/>
    <w:rsid w:val="007E04FD"/>
    <w:rsid w:val="007E7C8C"/>
    <w:rsid w:val="007E7D2F"/>
    <w:rsid w:val="007F06B6"/>
    <w:rsid w:val="007F0BB4"/>
    <w:rsid w:val="007F4003"/>
    <w:rsid w:val="007F63EC"/>
    <w:rsid w:val="007F7BD3"/>
    <w:rsid w:val="008057A1"/>
    <w:rsid w:val="00814AB0"/>
    <w:rsid w:val="00820666"/>
    <w:rsid w:val="00825792"/>
    <w:rsid w:val="00837A05"/>
    <w:rsid w:val="00842789"/>
    <w:rsid w:val="00843C7B"/>
    <w:rsid w:val="00845724"/>
    <w:rsid w:val="00845F4D"/>
    <w:rsid w:val="00857371"/>
    <w:rsid w:val="00864484"/>
    <w:rsid w:val="00870AEC"/>
    <w:rsid w:val="00872DEC"/>
    <w:rsid w:val="0087694C"/>
    <w:rsid w:val="008825D5"/>
    <w:rsid w:val="00885C89"/>
    <w:rsid w:val="008904E1"/>
    <w:rsid w:val="008B0C9F"/>
    <w:rsid w:val="008C4BAA"/>
    <w:rsid w:val="008C5795"/>
    <w:rsid w:val="008D4A83"/>
    <w:rsid w:val="008E34C0"/>
    <w:rsid w:val="008F4CA5"/>
    <w:rsid w:val="009029F2"/>
    <w:rsid w:val="00910E97"/>
    <w:rsid w:val="00916CF0"/>
    <w:rsid w:val="009217C9"/>
    <w:rsid w:val="00930AA1"/>
    <w:rsid w:val="00934AB0"/>
    <w:rsid w:val="00935B4A"/>
    <w:rsid w:val="00941459"/>
    <w:rsid w:val="009437B8"/>
    <w:rsid w:val="00943F99"/>
    <w:rsid w:val="00945F42"/>
    <w:rsid w:val="009534F1"/>
    <w:rsid w:val="00957F3D"/>
    <w:rsid w:val="00960CB8"/>
    <w:rsid w:val="00961870"/>
    <w:rsid w:val="0098316E"/>
    <w:rsid w:val="00987075"/>
    <w:rsid w:val="00987220"/>
    <w:rsid w:val="009A30EE"/>
    <w:rsid w:val="009A3529"/>
    <w:rsid w:val="009B4824"/>
    <w:rsid w:val="009C6DDA"/>
    <w:rsid w:val="009D467F"/>
    <w:rsid w:val="009D5B1C"/>
    <w:rsid w:val="009D6D61"/>
    <w:rsid w:val="009E378F"/>
    <w:rsid w:val="00A06FD5"/>
    <w:rsid w:val="00A11909"/>
    <w:rsid w:val="00A16BC6"/>
    <w:rsid w:val="00A17CAB"/>
    <w:rsid w:val="00A30836"/>
    <w:rsid w:val="00A3125F"/>
    <w:rsid w:val="00A3280A"/>
    <w:rsid w:val="00A41CC3"/>
    <w:rsid w:val="00A57502"/>
    <w:rsid w:val="00A64E62"/>
    <w:rsid w:val="00A657D6"/>
    <w:rsid w:val="00A710E5"/>
    <w:rsid w:val="00A75CDC"/>
    <w:rsid w:val="00A7654C"/>
    <w:rsid w:val="00A76F63"/>
    <w:rsid w:val="00A77DB6"/>
    <w:rsid w:val="00A8216E"/>
    <w:rsid w:val="00A87AD3"/>
    <w:rsid w:val="00A91088"/>
    <w:rsid w:val="00A95AD1"/>
    <w:rsid w:val="00AA4E7A"/>
    <w:rsid w:val="00AA70DB"/>
    <w:rsid w:val="00AB2BBF"/>
    <w:rsid w:val="00AB419B"/>
    <w:rsid w:val="00AC49B8"/>
    <w:rsid w:val="00AC62B3"/>
    <w:rsid w:val="00AC70D3"/>
    <w:rsid w:val="00AD24A7"/>
    <w:rsid w:val="00AD2E20"/>
    <w:rsid w:val="00AD5D2C"/>
    <w:rsid w:val="00AD62D9"/>
    <w:rsid w:val="00AE1E48"/>
    <w:rsid w:val="00AE29CC"/>
    <w:rsid w:val="00AE42C0"/>
    <w:rsid w:val="00AE7F72"/>
    <w:rsid w:val="00AF25BE"/>
    <w:rsid w:val="00AF28C9"/>
    <w:rsid w:val="00AF30BD"/>
    <w:rsid w:val="00AF7B8E"/>
    <w:rsid w:val="00B03052"/>
    <w:rsid w:val="00B200ED"/>
    <w:rsid w:val="00B33E22"/>
    <w:rsid w:val="00B35AEE"/>
    <w:rsid w:val="00B376C7"/>
    <w:rsid w:val="00B37A29"/>
    <w:rsid w:val="00B50CA6"/>
    <w:rsid w:val="00B5139D"/>
    <w:rsid w:val="00B51DB7"/>
    <w:rsid w:val="00B56D8A"/>
    <w:rsid w:val="00B62B6C"/>
    <w:rsid w:val="00B66C71"/>
    <w:rsid w:val="00B74113"/>
    <w:rsid w:val="00B80B8D"/>
    <w:rsid w:val="00B81D8E"/>
    <w:rsid w:val="00B95025"/>
    <w:rsid w:val="00B95124"/>
    <w:rsid w:val="00BA0B5C"/>
    <w:rsid w:val="00BA29AD"/>
    <w:rsid w:val="00BB5DB9"/>
    <w:rsid w:val="00BC405F"/>
    <w:rsid w:val="00BD01FC"/>
    <w:rsid w:val="00BD3B58"/>
    <w:rsid w:val="00BD466F"/>
    <w:rsid w:val="00BE1175"/>
    <w:rsid w:val="00BE4D96"/>
    <w:rsid w:val="00BE647F"/>
    <w:rsid w:val="00BF5CB7"/>
    <w:rsid w:val="00C12B78"/>
    <w:rsid w:val="00C13259"/>
    <w:rsid w:val="00C17943"/>
    <w:rsid w:val="00C2052C"/>
    <w:rsid w:val="00C30A4A"/>
    <w:rsid w:val="00C31483"/>
    <w:rsid w:val="00C548B7"/>
    <w:rsid w:val="00C60551"/>
    <w:rsid w:val="00C67330"/>
    <w:rsid w:val="00C712F2"/>
    <w:rsid w:val="00C726D6"/>
    <w:rsid w:val="00C73267"/>
    <w:rsid w:val="00C8440B"/>
    <w:rsid w:val="00C90B32"/>
    <w:rsid w:val="00C94B2A"/>
    <w:rsid w:val="00C973A2"/>
    <w:rsid w:val="00CA2907"/>
    <w:rsid w:val="00CA6EB4"/>
    <w:rsid w:val="00CA7C07"/>
    <w:rsid w:val="00CC6457"/>
    <w:rsid w:val="00CD1F0D"/>
    <w:rsid w:val="00CD2604"/>
    <w:rsid w:val="00CD473F"/>
    <w:rsid w:val="00CD5456"/>
    <w:rsid w:val="00CE2118"/>
    <w:rsid w:val="00CE2E8C"/>
    <w:rsid w:val="00CE5684"/>
    <w:rsid w:val="00CE5B52"/>
    <w:rsid w:val="00CF068C"/>
    <w:rsid w:val="00CF1378"/>
    <w:rsid w:val="00CF5AEF"/>
    <w:rsid w:val="00D01588"/>
    <w:rsid w:val="00D04066"/>
    <w:rsid w:val="00D071CB"/>
    <w:rsid w:val="00D23EA1"/>
    <w:rsid w:val="00D2703D"/>
    <w:rsid w:val="00D348CF"/>
    <w:rsid w:val="00D37DAF"/>
    <w:rsid w:val="00D44F79"/>
    <w:rsid w:val="00D45171"/>
    <w:rsid w:val="00D453D2"/>
    <w:rsid w:val="00D45DA4"/>
    <w:rsid w:val="00D52BCF"/>
    <w:rsid w:val="00D6050A"/>
    <w:rsid w:val="00D83E75"/>
    <w:rsid w:val="00D86D9C"/>
    <w:rsid w:val="00D87CF2"/>
    <w:rsid w:val="00D939CD"/>
    <w:rsid w:val="00DA01FB"/>
    <w:rsid w:val="00DA2F12"/>
    <w:rsid w:val="00DA3D69"/>
    <w:rsid w:val="00DB52A0"/>
    <w:rsid w:val="00DB5974"/>
    <w:rsid w:val="00DB6DF4"/>
    <w:rsid w:val="00DC1106"/>
    <w:rsid w:val="00DC2571"/>
    <w:rsid w:val="00DC52B2"/>
    <w:rsid w:val="00DC715A"/>
    <w:rsid w:val="00DC7955"/>
    <w:rsid w:val="00DD2A6F"/>
    <w:rsid w:val="00DD58AE"/>
    <w:rsid w:val="00DE4E98"/>
    <w:rsid w:val="00E03FF3"/>
    <w:rsid w:val="00E1450A"/>
    <w:rsid w:val="00E1459F"/>
    <w:rsid w:val="00E16D24"/>
    <w:rsid w:val="00E175F3"/>
    <w:rsid w:val="00E17D55"/>
    <w:rsid w:val="00E34EF7"/>
    <w:rsid w:val="00E35EF0"/>
    <w:rsid w:val="00E56F4B"/>
    <w:rsid w:val="00E579D4"/>
    <w:rsid w:val="00E6338A"/>
    <w:rsid w:val="00E6504B"/>
    <w:rsid w:val="00E66883"/>
    <w:rsid w:val="00E70F35"/>
    <w:rsid w:val="00E711D0"/>
    <w:rsid w:val="00E72F12"/>
    <w:rsid w:val="00E7558B"/>
    <w:rsid w:val="00E76A46"/>
    <w:rsid w:val="00E873EB"/>
    <w:rsid w:val="00E90445"/>
    <w:rsid w:val="00E90D64"/>
    <w:rsid w:val="00E9675F"/>
    <w:rsid w:val="00E96818"/>
    <w:rsid w:val="00E975DA"/>
    <w:rsid w:val="00EA03BB"/>
    <w:rsid w:val="00EA29BD"/>
    <w:rsid w:val="00EA45A0"/>
    <w:rsid w:val="00EC27B6"/>
    <w:rsid w:val="00EC4ABA"/>
    <w:rsid w:val="00ED5188"/>
    <w:rsid w:val="00EE011A"/>
    <w:rsid w:val="00EE01BF"/>
    <w:rsid w:val="00EE67D0"/>
    <w:rsid w:val="00EF3BD2"/>
    <w:rsid w:val="00EF481A"/>
    <w:rsid w:val="00EF4D84"/>
    <w:rsid w:val="00F03466"/>
    <w:rsid w:val="00F05A03"/>
    <w:rsid w:val="00F1123D"/>
    <w:rsid w:val="00F20354"/>
    <w:rsid w:val="00F20D93"/>
    <w:rsid w:val="00F22CA7"/>
    <w:rsid w:val="00F240FC"/>
    <w:rsid w:val="00F252CA"/>
    <w:rsid w:val="00F27FD3"/>
    <w:rsid w:val="00F36546"/>
    <w:rsid w:val="00F40364"/>
    <w:rsid w:val="00F42294"/>
    <w:rsid w:val="00F5065F"/>
    <w:rsid w:val="00F5130E"/>
    <w:rsid w:val="00F53C3E"/>
    <w:rsid w:val="00F72F8A"/>
    <w:rsid w:val="00F85E6F"/>
    <w:rsid w:val="00F9393E"/>
    <w:rsid w:val="00F93D30"/>
    <w:rsid w:val="00F9493C"/>
    <w:rsid w:val="00FA0000"/>
    <w:rsid w:val="00FA4807"/>
    <w:rsid w:val="00FC1930"/>
    <w:rsid w:val="00FC6CF9"/>
    <w:rsid w:val="00FD1A2C"/>
    <w:rsid w:val="00FE2F0B"/>
    <w:rsid w:val="00FE5990"/>
    <w:rsid w:val="00FE5C1F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4928"/>
  <w15:docId w15:val="{64F918CE-34F1-429B-9399-7A8E3910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1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A60"/>
    <w:rPr>
      <w:color w:val="0000FF" w:themeColor="hyperlink"/>
      <w:u w:val="single"/>
    </w:rPr>
  </w:style>
  <w:style w:type="paragraph" w:styleId="a4">
    <w:name w:val="No Spacing"/>
    <w:uiPriority w:val="1"/>
    <w:qFormat/>
    <w:rsid w:val="005F0601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video/search?filmId=Ev4guJtKUXI&amp;text=&#1074;&#1080;&#1076;&#1077;&#1086;%20&#1076;&#1077;&#1090;&#1080;%20&#1085;&#1072;%20&#1076;&#1086;&#1088;&#1086;&#1075;&#1077;%20&#1089;&#1082;&#1072;&#1095;&#1072;&#1090;&#1100;&amp;path=wizard" TargetMode="External"/><Relationship Id="rId4" Type="http://schemas.openxmlformats.org/officeDocument/2006/relationships/hyperlink" Target="http://yandex.ru/video/search?filmId=n7kiHk8E9xc&amp;text=&#1089;&#1086;&#1094;&#1080;&#1072;&#1083;&#1100;&#1085;&#1099;&#1081;%20&#1088;&#1086;&#1083;&#1080;&#1082;%20&#1087;&#1086;%20&#1089;&#1086;&#1073;&#1083;&#1102;&#1076;&#1077;&#1085;&#1080;&#1102;%20&#1055;&#1044;&#1044;%20&#1076;&#1083;&#1103;%20&#1087;&#1077;&#1096;&#1077;&#1093;&#1086;&#1076;&#1086;&#1074;%20&#1080;%20&#1088;&#1086;&#1076;&#1080;&#1090;&#1077;&#1083;&#1077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Пользователь Windows</cp:lastModifiedBy>
  <cp:revision>2</cp:revision>
  <cp:lastPrinted>2019-10-21T02:36:00Z</cp:lastPrinted>
  <dcterms:created xsi:type="dcterms:W3CDTF">2022-03-24T12:02:00Z</dcterms:created>
  <dcterms:modified xsi:type="dcterms:W3CDTF">2022-03-24T12:02:00Z</dcterms:modified>
</cp:coreProperties>
</file>